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A9" w:rsidRPr="005620A9" w:rsidRDefault="005620A9" w:rsidP="005620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</w:pPr>
      <w:r w:rsidRPr="005620A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Coronavirus: Information and advice for parents/ carers of children with SEND</w:t>
      </w:r>
    </w:p>
    <w:p w:rsidR="005620A9" w:rsidRDefault="005620A9">
      <w:pPr>
        <w:rPr>
          <w:rFonts w:ascii="Century Gothic" w:hAnsi="Century Gothic"/>
          <w:color w:val="17365D"/>
          <w:shd w:val="clear" w:color="auto" w:fill="FFFFFF"/>
        </w:rPr>
      </w:pPr>
      <w:bookmarkStart w:id="0" w:name="_GoBack"/>
      <w:bookmarkEnd w:id="0"/>
    </w:p>
    <w:p w:rsidR="005620A9" w:rsidRDefault="005620A9">
      <w:pPr>
        <w:rPr>
          <w:rFonts w:ascii="Century Gothic" w:hAnsi="Century Gothic"/>
          <w:color w:val="17365D"/>
          <w:shd w:val="clear" w:color="auto" w:fill="FFFFFF"/>
        </w:rPr>
      </w:pPr>
    </w:p>
    <w:p w:rsidR="000D6D9C" w:rsidRDefault="004A6184">
      <w:pPr>
        <w:rPr>
          <w:rFonts w:ascii="Century Gothic" w:hAnsi="Century Gothic"/>
          <w:color w:val="17365D"/>
          <w:shd w:val="clear" w:color="auto" w:fill="FFFFFF"/>
        </w:rPr>
      </w:pPr>
      <w:r>
        <w:rPr>
          <w:rFonts w:ascii="Century Gothic" w:hAnsi="Century Gothic"/>
          <w:color w:val="17365D"/>
          <w:shd w:val="clear" w:color="auto" w:fill="FFFFFF"/>
        </w:rPr>
        <w:t xml:space="preserve">Currently the nation is experiencing a situation we have not seen before. It is requiring us all </w:t>
      </w:r>
      <w:r>
        <w:rPr>
          <w:rFonts w:ascii="Century Gothic" w:hAnsi="Century Gothic"/>
          <w:color w:val="17365D"/>
          <w:shd w:val="clear" w:color="auto" w:fill="FFFFFF"/>
        </w:rPr>
        <w:t xml:space="preserve">in schools </w:t>
      </w:r>
      <w:r>
        <w:rPr>
          <w:rFonts w:ascii="Century Gothic" w:hAnsi="Century Gothic"/>
          <w:color w:val="17365D"/>
          <w:shd w:val="clear" w:color="auto" w:fill="FFFFFF"/>
        </w:rPr>
        <w:t xml:space="preserve">to change our normal routines and </w:t>
      </w:r>
      <w:r>
        <w:rPr>
          <w:rFonts w:ascii="Century Gothic" w:hAnsi="Century Gothic"/>
          <w:color w:val="17365D"/>
          <w:shd w:val="clear" w:color="auto" w:fill="FFFFFF"/>
        </w:rPr>
        <w:t xml:space="preserve">we understand that this </w:t>
      </w:r>
      <w:r>
        <w:rPr>
          <w:rFonts w:ascii="Century Gothic" w:hAnsi="Century Gothic"/>
          <w:color w:val="17365D"/>
          <w:shd w:val="clear" w:color="auto" w:fill="FFFFFF"/>
        </w:rPr>
        <w:t>may be causing some of the families of children with special educational needs or disabilities some challenges and concerns.</w:t>
      </w:r>
    </w:p>
    <w:p w:rsidR="004A6184" w:rsidRDefault="004A6184">
      <w:pPr>
        <w:rPr>
          <w:rFonts w:ascii="Century Gothic" w:hAnsi="Century Gothic"/>
          <w:color w:val="17365D"/>
          <w:shd w:val="clear" w:color="auto" w:fill="FFFFFF"/>
        </w:rPr>
      </w:pPr>
      <w:r>
        <w:rPr>
          <w:rFonts w:ascii="Century Gothic" w:hAnsi="Century Gothic"/>
          <w:color w:val="17365D"/>
          <w:shd w:val="clear" w:color="auto" w:fill="FFFFFF"/>
        </w:rPr>
        <w:t>Birmingham</w:t>
      </w:r>
      <w:r w:rsidR="005620A9">
        <w:rPr>
          <w:rFonts w:ascii="Century Gothic" w:hAnsi="Century Gothic"/>
          <w:color w:val="17365D"/>
          <w:shd w:val="clear" w:color="auto" w:fill="FFFFFF"/>
        </w:rPr>
        <w:t xml:space="preserve"> Local Authority</w:t>
      </w:r>
      <w:r>
        <w:rPr>
          <w:rFonts w:ascii="Century Gothic" w:hAnsi="Century Gothic"/>
          <w:color w:val="17365D"/>
          <w:shd w:val="clear" w:color="auto" w:fill="FFFFFF"/>
        </w:rPr>
        <w:t xml:space="preserve"> </w:t>
      </w:r>
      <w:r>
        <w:rPr>
          <w:rFonts w:ascii="Century Gothic" w:hAnsi="Century Gothic"/>
          <w:color w:val="17365D"/>
          <w:shd w:val="clear" w:color="auto" w:fill="FFFFFF"/>
        </w:rPr>
        <w:t>SEND Support Services are still there to help during this time</w:t>
      </w:r>
      <w:r w:rsidR="005620A9">
        <w:rPr>
          <w:rFonts w:ascii="Century Gothic" w:hAnsi="Century Gothic"/>
          <w:color w:val="17365D"/>
          <w:shd w:val="clear" w:color="auto" w:fill="FFFFFF"/>
        </w:rPr>
        <w:t xml:space="preserve"> and are offering new helplines/online services.</w:t>
      </w:r>
    </w:p>
    <w:p w:rsidR="005620A9" w:rsidRDefault="005620A9" w:rsidP="004A6184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Century Gothic" w:hAnsi="Century Gothic" w:cs="Calibri"/>
          <w:color w:val="17365D"/>
          <w:bdr w:val="none" w:sz="0" w:space="0" w:color="auto" w:frame="1"/>
        </w:rPr>
      </w:pPr>
      <w:r>
        <w:rPr>
          <w:rFonts w:ascii="Century Gothic" w:hAnsi="Century Gothic" w:cs="Calibri"/>
          <w:color w:val="17365D"/>
          <w:bdr w:val="none" w:sz="0" w:space="0" w:color="auto" w:frame="1"/>
        </w:rPr>
        <w:t xml:space="preserve">All the information you require can be found on </w:t>
      </w:r>
      <w:r w:rsidR="004A6184">
        <w:rPr>
          <w:rFonts w:ascii="Century Gothic" w:hAnsi="Century Gothic" w:cs="Calibri"/>
          <w:color w:val="17365D"/>
          <w:bdr w:val="none" w:sz="0" w:space="0" w:color="auto" w:frame="1"/>
        </w:rPr>
        <w:t>There is</w:t>
      </w:r>
      <w:r w:rsidR="004A6184">
        <w:rPr>
          <w:rFonts w:ascii="Century Gothic" w:hAnsi="Century Gothic" w:cs="Calibri"/>
          <w:color w:val="17365D"/>
          <w:bdr w:val="none" w:sz="0" w:space="0" w:color="auto" w:frame="1"/>
        </w:rPr>
        <w:t xml:space="preserve"> information</w:t>
      </w:r>
      <w:r>
        <w:rPr>
          <w:rFonts w:ascii="Century Gothic" w:hAnsi="Century Gothic" w:cs="Calibri"/>
          <w:color w:val="17365D"/>
          <w:bdr w:val="none" w:sz="0" w:space="0" w:color="auto" w:frame="1"/>
        </w:rPr>
        <w:t xml:space="preserve"> for parents on the Local Offer Website. Please follow this link.</w:t>
      </w:r>
    </w:p>
    <w:p w:rsidR="004A6184" w:rsidRDefault="004A6184" w:rsidP="004A6184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color w:val="800080"/>
            <w:sz w:val="22"/>
            <w:szCs w:val="22"/>
            <w:bdr w:val="none" w:sz="0" w:space="0" w:color="auto" w:frame="1"/>
          </w:rPr>
          <w:t>https://www.birmingham.gov.uk/info/50034/birminghams_local_offer_send/2083/coronavirus_information_and_advice_for_parents_carers_of_children_with_send</w:t>
        </w:r>
      </w:hyperlink>
    </w:p>
    <w:p w:rsidR="004A6184" w:rsidRPr="004A6184" w:rsidRDefault="004A6184" w:rsidP="004A6184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201F1E"/>
          <w:sz w:val="22"/>
          <w:szCs w:val="22"/>
        </w:rPr>
      </w:pPr>
    </w:p>
    <w:sectPr w:rsidR="004A6184" w:rsidRPr="004A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84"/>
    <w:rsid w:val="004A6184"/>
    <w:rsid w:val="005620A9"/>
    <w:rsid w:val="007B6A74"/>
    <w:rsid w:val="00B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8924"/>
  <w15:chartTrackingRefBased/>
  <w15:docId w15:val="{308A80AF-19C2-4D2F-963D-48A4EAA0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A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A6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rmingham.gov.uk/info/50034/birminghams_local_offer_send/2083/coronavirus_information_and_advice_for_parents_carers_of_children_with_s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</dc:creator>
  <cp:keywords/>
  <dc:description/>
  <cp:lastModifiedBy>VLD</cp:lastModifiedBy>
  <cp:revision>1</cp:revision>
  <dcterms:created xsi:type="dcterms:W3CDTF">2020-05-04T19:08:00Z</dcterms:created>
  <dcterms:modified xsi:type="dcterms:W3CDTF">2020-05-04T19:25:00Z</dcterms:modified>
</cp:coreProperties>
</file>