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B75FD" w14:textId="7E320ED7" w:rsidR="00BF5000" w:rsidRDefault="00E9705E">
      <w:pPr>
        <w:jc w:val="right"/>
        <w:rPr>
          <w:rFonts w:cstheme="minorHAnsi"/>
          <w:sz w:val="21"/>
          <w:szCs w:val="21"/>
        </w:rPr>
      </w:pPr>
      <w:bookmarkStart w:id="0" w:name="_Hlk107514317"/>
      <w:r>
        <w:rPr>
          <w:rFonts w:cstheme="minorHAnsi"/>
          <w:sz w:val="21"/>
          <w:szCs w:val="21"/>
        </w:rPr>
        <w:t>17</w:t>
      </w:r>
      <w:r w:rsidR="000951E4" w:rsidRPr="000951E4">
        <w:rPr>
          <w:rFonts w:cstheme="minorHAnsi"/>
          <w:sz w:val="21"/>
          <w:szCs w:val="21"/>
          <w:vertAlign w:val="superscript"/>
        </w:rPr>
        <w:t>th</w:t>
      </w:r>
      <w:r w:rsidR="000951E4">
        <w:rPr>
          <w:rFonts w:cstheme="minorHAnsi"/>
          <w:sz w:val="21"/>
          <w:szCs w:val="21"/>
        </w:rPr>
        <w:t xml:space="preserve"> June 2026</w:t>
      </w:r>
    </w:p>
    <w:p w14:paraId="116B75FE" w14:textId="77777777" w:rsidR="00BF5000" w:rsidRPr="00EF0863" w:rsidRDefault="00BF5000">
      <w:pPr>
        <w:rPr>
          <w:rFonts w:cstheme="minorHAnsi"/>
          <w:sz w:val="21"/>
          <w:szCs w:val="21"/>
        </w:rPr>
      </w:pPr>
    </w:p>
    <w:p w14:paraId="116B75FF" w14:textId="3094AA81" w:rsidR="00BF5000" w:rsidRPr="00EF0863" w:rsidRDefault="00BD003F">
      <w:pPr>
        <w:rPr>
          <w:rFonts w:cstheme="minorHAnsi"/>
          <w:sz w:val="21"/>
          <w:szCs w:val="21"/>
        </w:rPr>
      </w:pPr>
      <w:r w:rsidRPr="00EF0863">
        <w:rPr>
          <w:rFonts w:cstheme="minorHAnsi"/>
          <w:sz w:val="21"/>
          <w:szCs w:val="21"/>
        </w:rPr>
        <w:t>Dear parents</w:t>
      </w:r>
      <w:r w:rsidR="00D93272" w:rsidRPr="00EF0863">
        <w:rPr>
          <w:rFonts w:cstheme="minorHAnsi"/>
          <w:sz w:val="21"/>
          <w:szCs w:val="21"/>
        </w:rPr>
        <w:t>/carers</w:t>
      </w:r>
      <w:r w:rsidRPr="00EF0863">
        <w:rPr>
          <w:rFonts w:cstheme="minorHAnsi"/>
          <w:sz w:val="21"/>
          <w:szCs w:val="21"/>
        </w:rPr>
        <w:t>,</w:t>
      </w:r>
    </w:p>
    <w:p w14:paraId="116B7600" w14:textId="77777777" w:rsidR="00BF5000" w:rsidRPr="00EF0863" w:rsidRDefault="00BF5000">
      <w:pPr>
        <w:rPr>
          <w:rFonts w:cstheme="minorHAnsi"/>
          <w:sz w:val="21"/>
          <w:szCs w:val="21"/>
        </w:rPr>
      </w:pPr>
    </w:p>
    <w:p w14:paraId="116B7601" w14:textId="51B77413" w:rsidR="00BF5000" w:rsidRPr="00EF0863" w:rsidRDefault="00BD003F">
      <w:pPr>
        <w:rPr>
          <w:rFonts w:cstheme="minorHAnsi"/>
          <w:b/>
          <w:bCs/>
          <w:sz w:val="21"/>
          <w:szCs w:val="21"/>
          <w:u w:val="single"/>
        </w:rPr>
      </w:pPr>
      <w:r w:rsidRPr="00EF0863">
        <w:rPr>
          <w:rFonts w:cstheme="minorHAnsi"/>
          <w:b/>
          <w:sz w:val="21"/>
          <w:szCs w:val="21"/>
        </w:rPr>
        <w:t xml:space="preserve">Re: </w:t>
      </w:r>
      <w:r w:rsidR="00E9705E" w:rsidRPr="00EF0863">
        <w:rPr>
          <w:rFonts w:cstheme="minorHAnsi"/>
          <w:b/>
          <w:bCs/>
          <w:sz w:val="21"/>
          <w:szCs w:val="21"/>
          <w:u w:val="single"/>
        </w:rPr>
        <w:t>School Payment System changes</w:t>
      </w:r>
    </w:p>
    <w:p w14:paraId="116B7602" w14:textId="77777777" w:rsidR="00BF5000" w:rsidRPr="00EF0863" w:rsidRDefault="00BF5000">
      <w:pPr>
        <w:rPr>
          <w:rFonts w:cstheme="minorHAnsi"/>
          <w:sz w:val="21"/>
          <w:szCs w:val="21"/>
        </w:rPr>
      </w:pPr>
    </w:p>
    <w:p w14:paraId="18A58AA7" w14:textId="21BF78C1" w:rsidR="00F2050A" w:rsidRPr="00EF0863" w:rsidRDefault="00F2050A" w:rsidP="00F2050A">
      <w:pPr>
        <w:rPr>
          <w:sz w:val="21"/>
          <w:szCs w:val="21"/>
        </w:rPr>
      </w:pPr>
      <w:r w:rsidRPr="00EF0863">
        <w:rPr>
          <w:sz w:val="21"/>
          <w:szCs w:val="21"/>
        </w:rPr>
        <w:t xml:space="preserve">As mentioned in last week’s newsletter, </w:t>
      </w:r>
      <w:r w:rsidR="00B37434" w:rsidRPr="00EF0863">
        <w:rPr>
          <w:sz w:val="21"/>
          <w:szCs w:val="21"/>
        </w:rPr>
        <w:t>I</w:t>
      </w:r>
      <w:r w:rsidRPr="00EF0863">
        <w:rPr>
          <w:sz w:val="21"/>
          <w:szCs w:val="21"/>
        </w:rPr>
        <w:t xml:space="preserve"> would like to confirm that from Monday 22nd June, the school will be moving to Arbor Pay for all payments, including school meals and trips. These payments will be managed through the Arbor Parent App.</w:t>
      </w:r>
    </w:p>
    <w:p w14:paraId="21C4EFED" w14:textId="77777777" w:rsidR="00F2050A" w:rsidRPr="00EF0863" w:rsidRDefault="00F2050A" w:rsidP="00F2050A">
      <w:pPr>
        <w:rPr>
          <w:b/>
          <w:bCs/>
          <w:sz w:val="21"/>
          <w:szCs w:val="21"/>
        </w:rPr>
      </w:pPr>
      <w:r w:rsidRPr="00EF0863">
        <w:rPr>
          <w:b/>
          <w:bCs/>
          <w:sz w:val="21"/>
          <w:szCs w:val="21"/>
        </w:rPr>
        <w:t>Important Dates</w:t>
      </w:r>
    </w:p>
    <w:p w14:paraId="1B3526F9" w14:textId="77777777" w:rsidR="00F2050A" w:rsidRPr="00EF0863" w:rsidRDefault="00F2050A" w:rsidP="00F2050A">
      <w:pPr>
        <w:numPr>
          <w:ilvl w:val="0"/>
          <w:numId w:val="5"/>
        </w:numPr>
        <w:spacing w:after="160" w:line="278" w:lineRule="auto"/>
        <w:rPr>
          <w:sz w:val="21"/>
          <w:szCs w:val="21"/>
        </w:rPr>
      </w:pPr>
      <w:r w:rsidRPr="00EF0863">
        <w:rPr>
          <w:sz w:val="21"/>
          <w:szCs w:val="21"/>
        </w:rPr>
        <w:t>Friday 19th June (12:30pm): Parent Pay will close for all payments</w:t>
      </w:r>
    </w:p>
    <w:p w14:paraId="6124EA0F" w14:textId="77777777" w:rsidR="00F2050A" w:rsidRPr="00EF0863" w:rsidRDefault="00F2050A" w:rsidP="00F2050A">
      <w:pPr>
        <w:numPr>
          <w:ilvl w:val="0"/>
          <w:numId w:val="5"/>
        </w:numPr>
        <w:spacing w:after="160" w:line="278" w:lineRule="auto"/>
        <w:rPr>
          <w:sz w:val="21"/>
          <w:szCs w:val="21"/>
        </w:rPr>
      </w:pPr>
      <w:r w:rsidRPr="00EF0863">
        <w:rPr>
          <w:sz w:val="21"/>
          <w:szCs w:val="21"/>
        </w:rPr>
        <w:t>Friday 19th June (12:35pm): Transfer of balances to Arbor begins</w:t>
      </w:r>
    </w:p>
    <w:p w14:paraId="603425DA" w14:textId="77777777" w:rsidR="00F2050A" w:rsidRPr="00EF0863" w:rsidRDefault="00F2050A" w:rsidP="00F2050A">
      <w:pPr>
        <w:numPr>
          <w:ilvl w:val="0"/>
          <w:numId w:val="5"/>
        </w:numPr>
        <w:spacing w:after="160" w:line="278" w:lineRule="auto"/>
        <w:rPr>
          <w:sz w:val="21"/>
          <w:szCs w:val="21"/>
        </w:rPr>
      </w:pPr>
      <w:r w:rsidRPr="00EF0863">
        <w:rPr>
          <w:sz w:val="21"/>
          <w:szCs w:val="21"/>
        </w:rPr>
        <w:t>Monday 22nd June: Arbor Pay goes live</w:t>
      </w:r>
    </w:p>
    <w:p w14:paraId="4B9D0552" w14:textId="77777777" w:rsidR="00F2050A" w:rsidRPr="00EF0863" w:rsidRDefault="00F2050A" w:rsidP="00F2050A">
      <w:pPr>
        <w:rPr>
          <w:b/>
          <w:bCs/>
          <w:sz w:val="21"/>
          <w:szCs w:val="21"/>
        </w:rPr>
      </w:pPr>
      <w:r w:rsidRPr="00EF0863">
        <w:rPr>
          <w:b/>
          <w:bCs/>
          <w:sz w:val="21"/>
          <w:szCs w:val="21"/>
        </w:rPr>
        <w:t>Key points</w:t>
      </w:r>
    </w:p>
    <w:p w14:paraId="61E1EE8F" w14:textId="77777777" w:rsidR="00F2050A" w:rsidRPr="00EF0863" w:rsidRDefault="00F2050A" w:rsidP="00F2050A">
      <w:pPr>
        <w:numPr>
          <w:ilvl w:val="0"/>
          <w:numId w:val="4"/>
        </w:numPr>
        <w:spacing w:after="160" w:line="278" w:lineRule="auto"/>
        <w:rPr>
          <w:sz w:val="21"/>
          <w:szCs w:val="21"/>
        </w:rPr>
      </w:pPr>
      <w:r w:rsidRPr="00EF0863">
        <w:rPr>
          <w:sz w:val="21"/>
          <w:szCs w:val="21"/>
        </w:rPr>
        <w:t>Please ensure your child has enough funds in their account to cover meals up to Tuesday 23rd June.</w:t>
      </w:r>
    </w:p>
    <w:p w14:paraId="3389C0A3" w14:textId="77777777" w:rsidR="00F2050A" w:rsidRPr="00EF0863" w:rsidRDefault="00F2050A" w:rsidP="00F2050A">
      <w:pPr>
        <w:numPr>
          <w:ilvl w:val="0"/>
          <w:numId w:val="4"/>
        </w:numPr>
        <w:spacing w:after="160" w:line="278" w:lineRule="auto"/>
        <w:rPr>
          <w:sz w:val="21"/>
          <w:szCs w:val="21"/>
        </w:rPr>
      </w:pPr>
      <w:r w:rsidRPr="00EF0863">
        <w:rPr>
          <w:sz w:val="21"/>
          <w:szCs w:val="21"/>
        </w:rPr>
        <w:t>Use Parent Pay before 12:30pm on Friday 19th June to top up if required.</w:t>
      </w:r>
    </w:p>
    <w:p w14:paraId="46AFFB24" w14:textId="77777777" w:rsidR="00F2050A" w:rsidRPr="00EF0863" w:rsidRDefault="00F2050A" w:rsidP="00F2050A">
      <w:pPr>
        <w:numPr>
          <w:ilvl w:val="0"/>
          <w:numId w:val="4"/>
        </w:numPr>
        <w:spacing w:after="160" w:line="278" w:lineRule="auto"/>
        <w:rPr>
          <w:sz w:val="21"/>
          <w:szCs w:val="21"/>
        </w:rPr>
      </w:pPr>
      <w:r w:rsidRPr="00EF0863">
        <w:rPr>
          <w:sz w:val="21"/>
          <w:szCs w:val="21"/>
        </w:rPr>
        <w:t>Do not make any payments after 12:30pm, as these will not transfer and may incur a refund charge.</w:t>
      </w:r>
    </w:p>
    <w:p w14:paraId="68426A52" w14:textId="77777777" w:rsidR="00F2050A" w:rsidRPr="00EF0863" w:rsidRDefault="00F2050A" w:rsidP="00F2050A">
      <w:pPr>
        <w:numPr>
          <w:ilvl w:val="0"/>
          <w:numId w:val="4"/>
        </w:numPr>
        <w:spacing w:after="160" w:line="278" w:lineRule="auto"/>
        <w:rPr>
          <w:sz w:val="21"/>
          <w:szCs w:val="21"/>
        </w:rPr>
      </w:pPr>
      <w:r w:rsidRPr="00EF0863">
        <w:rPr>
          <w:sz w:val="21"/>
          <w:szCs w:val="21"/>
        </w:rPr>
        <w:t>Meal balances, including credits and debts, will transfer to Arbor.</w:t>
      </w:r>
    </w:p>
    <w:p w14:paraId="56F5A840" w14:textId="77777777" w:rsidR="00F2050A" w:rsidRPr="00EF0863" w:rsidRDefault="00F2050A" w:rsidP="00F2050A">
      <w:pPr>
        <w:numPr>
          <w:ilvl w:val="0"/>
          <w:numId w:val="4"/>
        </w:numPr>
        <w:spacing w:after="160" w:line="278" w:lineRule="auto"/>
        <w:rPr>
          <w:sz w:val="21"/>
          <w:szCs w:val="21"/>
        </w:rPr>
      </w:pPr>
      <w:r w:rsidRPr="00EF0863">
        <w:rPr>
          <w:sz w:val="21"/>
          <w:szCs w:val="21"/>
        </w:rPr>
        <w:t>Arbor Pay has a minimum payment amount of £2.</w:t>
      </w:r>
    </w:p>
    <w:p w14:paraId="29447EA3" w14:textId="77777777" w:rsidR="00F2050A" w:rsidRPr="00EF0863" w:rsidRDefault="00F2050A" w:rsidP="00F2050A">
      <w:pPr>
        <w:numPr>
          <w:ilvl w:val="0"/>
          <w:numId w:val="4"/>
        </w:numPr>
        <w:spacing w:after="160" w:line="278" w:lineRule="auto"/>
        <w:rPr>
          <w:sz w:val="21"/>
          <w:szCs w:val="21"/>
        </w:rPr>
      </w:pPr>
      <w:r w:rsidRPr="00EF0863">
        <w:rPr>
          <w:sz w:val="21"/>
          <w:szCs w:val="21"/>
        </w:rPr>
        <w:t>Any outstanding balances will transfer and must be paid via Arbor.</w:t>
      </w:r>
    </w:p>
    <w:p w14:paraId="43BAEF75" w14:textId="77777777" w:rsidR="00F2050A" w:rsidRPr="00EF0863" w:rsidRDefault="00F2050A" w:rsidP="00F2050A">
      <w:pPr>
        <w:numPr>
          <w:ilvl w:val="0"/>
          <w:numId w:val="4"/>
        </w:numPr>
        <w:spacing w:after="160" w:line="278" w:lineRule="auto"/>
        <w:rPr>
          <w:sz w:val="21"/>
          <w:szCs w:val="21"/>
        </w:rPr>
      </w:pPr>
      <w:r w:rsidRPr="00EF0863">
        <w:rPr>
          <w:sz w:val="21"/>
          <w:szCs w:val="21"/>
        </w:rPr>
        <w:t>Students in receipt of Free School Meals (FSM) and Albion Trust funding will continue to receive their daily allocation and will be able to continue using the canteen as expected.</w:t>
      </w:r>
    </w:p>
    <w:p w14:paraId="758136D7" w14:textId="77777777" w:rsidR="00F2050A" w:rsidRPr="00EF0863" w:rsidRDefault="00F2050A" w:rsidP="00F2050A">
      <w:pPr>
        <w:rPr>
          <w:b/>
          <w:bCs/>
          <w:sz w:val="21"/>
          <w:szCs w:val="21"/>
        </w:rPr>
      </w:pPr>
      <w:r w:rsidRPr="00EF0863">
        <w:rPr>
          <w:b/>
          <w:bCs/>
          <w:sz w:val="21"/>
          <w:szCs w:val="21"/>
        </w:rPr>
        <w:t>Why Arbor Pay</w:t>
      </w:r>
    </w:p>
    <w:p w14:paraId="7921C00D" w14:textId="77777777" w:rsidR="00F2050A" w:rsidRPr="00EF0863" w:rsidRDefault="00F2050A" w:rsidP="00F2050A">
      <w:pPr>
        <w:rPr>
          <w:sz w:val="21"/>
          <w:szCs w:val="21"/>
        </w:rPr>
      </w:pPr>
      <w:r w:rsidRPr="00EF0863">
        <w:rPr>
          <w:sz w:val="21"/>
          <w:szCs w:val="21"/>
        </w:rPr>
        <w:t>Many parents already use Arbor to view attendance and school communications. This change means:</w:t>
      </w:r>
    </w:p>
    <w:p w14:paraId="1ED1ACEF" w14:textId="77777777" w:rsidR="00F2050A" w:rsidRPr="00EF0863" w:rsidRDefault="00F2050A" w:rsidP="00F2050A">
      <w:pPr>
        <w:numPr>
          <w:ilvl w:val="0"/>
          <w:numId w:val="3"/>
        </w:numPr>
        <w:spacing w:after="160" w:line="278" w:lineRule="auto"/>
        <w:rPr>
          <w:sz w:val="21"/>
          <w:szCs w:val="21"/>
        </w:rPr>
      </w:pPr>
      <w:r w:rsidRPr="00EF0863">
        <w:rPr>
          <w:sz w:val="21"/>
          <w:szCs w:val="21"/>
        </w:rPr>
        <w:t>One app for payments, bookings, and school information</w:t>
      </w:r>
    </w:p>
    <w:p w14:paraId="6CE40A30" w14:textId="77777777" w:rsidR="00F2050A" w:rsidRPr="00EF0863" w:rsidRDefault="00F2050A" w:rsidP="00F2050A">
      <w:pPr>
        <w:numPr>
          <w:ilvl w:val="0"/>
          <w:numId w:val="3"/>
        </w:numPr>
        <w:spacing w:after="160" w:line="278" w:lineRule="auto"/>
        <w:rPr>
          <w:sz w:val="21"/>
          <w:szCs w:val="21"/>
        </w:rPr>
      </w:pPr>
      <w:r w:rsidRPr="00EF0863">
        <w:rPr>
          <w:sz w:val="21"/>
          <w:szCs w:val="21"/>
        </w:rPr>
        <w:t>Easier updates to your contact details</w:t>
      </w:r>
    </w:p>
    <w:p w14:paraId="0367CA94" w14:textId="77777777" w:rsidR="00F2050A" w:rsidRPr="00EF0863" w:rsidRDefault="00F2050A" w:rsidP="00F2050A">
      <w:pPr>
        <w:numPr>
          <w:ilvl w:val="0"/>
          <w:numId w:val="3"/>
        </w:numPr>
        <w:spacing w:after="160" w:line="278" w:lineRule="auto"/>
        <w:rPr>
          <w:sz w:val="21"/>
          <w:szCs w:val="21"/>
        </w:rPr>
      </w:pPr>
      <w:r w:rsidRPr="00EF0863">
        <w:rPr>
          <w:sz w:val="21"/>
          <w:szCs w:val="21"/>
        </w:rPr>
        <w:t>A familiar and easy to use payment system</w:t>
      </w:r>
    </w:p>
    <w:p w14:paraId="3FD33C0C" w14:textId="77777777" w:rsidR="00F2050A" w:rsidRPr="00EF0863" w:rsidRDefault="00F2050A" w:rsidP="00F2050A">
      <w:pPr>
        <w:rPr>
          <w:sz w:val="21"/>
          <w:szCs w:val="21"/>
        </w:rPr>
      </w:pPr>
      <w:r w:rsidRPr="00EF0863">
        <w:rPr>
          <w:b/>
          <w:bCs/>
          <w:sz w:val="21"/>
          <w:szCs w:val="21"/>
        </w:rPr>
        <w:t>Trips:</w:t>
      </w:r>
      <w:r w:rsidRPr="00EF0863">
        <w:rPr>
          <w:sz w:val="21"/>
          <w:szCs w:val="21"/>
        </w:rPr>
        <w:br/>
        <w:t>We will no longer be using Parent Pay for trips and will be using Arbor Pay as the method of collecting payments for these. Please note the following key points regarding trips:</w:t>
      </w:r>
    </w:p>
    <w:p w14:paraId="25B37F9D" w14:textId="77777777" w:rsidR="00F2050A" w:rsidRPr="00EF0863" w:rsidRDefault="00F2050A" w:rsidP="00F2050A">
      <w:pPr>
        <w:pStyle w:val="ListParagraph"/>
        <w:numPr>
          <w:ilvl w:val="0"/>
          <w:numId w:val="6"/>
        </w:numPr>
        <w:spacing w:after="160" w:line="278" w:lineRule="auto"/>
        <w:rPr>
          <w:sz w:val="21"/>
          <w:szCs w:val="21"/>
        </w:rPr>
      </w:pPr>
      <w:r w:rsidRPr="00EF0863">
        <w:rPr>
          <w:sz w:val="21"/>
          <w:szCs w:val="21"/>
        </w:rPr>
        <w:lastRenderedPageBreak/>
        <w:t>This change will also come into effect on 22</w:t>
      </w:r>
      <w:r w:rsidRPr="00EF0863">
        <w:rPr>
          <w:sz w:val="21"/>
          <w:szCs w:val="21"/>
          <w:vertAlign w:val="superscript"/>
        </w:rPr>
        <w:t>nd</w:t>
      </w:r>
      <w:r w:rsidRPr="00EF0863">
        <w:rPr>
          <w:sz w:val="21"/>
          <w:szCs w:val="21"/>
        </w:rPr>
        <w:t xml:space="preserve"> June 2026. </w:t>
      </w:r>
    </w:p>
    <w:p w14:paraId="7233690C" w14:textId="77777777" w:rsidR="00F2050A" w:rsidRPr="00EF0863" w:rsidRDefault="00F2050A" w:rsidP="00F2050A">
      <w:pPr>
        <w:pStyle w:val="ListParagraph"/>
        <w:numPr>
          <w:ilvl w:val="0"/>
          <w:numId w:val="6"/>
        </w:numPr>
        <w:spacing w:after="160" w:line="278" w:lineRule="auto"/>
        <w:rPr>
          <w:sz w:val="21"/>
          <w:szCs w:val="21"/>
        </w:rPr>
      </w:pPr>
      <w:r w:rsidRPr="00EF0863">
        <w:rPr>
          <w:sz w:val="21"/>
          <w:szCs w:val="21"/>
        </w:rPr>
        <w:t>Any payments already made for trips on Parent Pay before the migration will still be valid.</w:t>
      </w:r>
    </w:p>
    <w:p w14:paraId="3951E859" w14:textId="77777777" w:rsidR="00F2050A" w:rsidRPr="00EF0863" w:rsidRDefault="00F2050A" w:rsidP="00F2050A">
      <w:pPr>
        <w:pStyle w:val="ListParagraph"/>
        <w:numPr>
          <w:ilvl w:val="0"/>
          <w:numId w:val="6"/>
        </w:numPr>
        <w:spacing w:after="160" w:line="278" w:lineRule="auto"/>
        <w:rPr>
          <w:sz w:val="21"/>
          <w:szCs w:val="21"/>
        </w:rPr>
      </w:pPr>
      <w:r w:rsidRPr="00EF0863">
        <w:rPr>
          <w:sz w:val="21"/>
          <w:szCs w:val="21"/>
        </w:rPr>
        <w:t>Any outstanding payments for trips which were set up on Parent Pay will now be available on Arbor under trips.</w:t>
      </w:r>
    </w:p>
    <w:p w14:paraId="164B62E5" w14:textId="77777777" w:rsidR="00F2050A" w:rsidRPr="00EF0863" w:rsidRDefault="00F2050A" w:rsidP="00F2050A">
      <w:pPr>
        <w:pStyle w:val="ListParagraph"/>
        <w:numPr>
          <w:ilvl w:val="0"/>
          <w:numId w:val="6"/>
        </w:numPr>
        <w:spacing w:after="160" w:line="278" w:lineRule="auto"/>
        <w:rPr>
          <w:sz w:val="21"/>
          <w:szCs w:val="21"/>
        </w:rPr>
      </w:pPr>
      <w:r w:rsidRPr="00EF0863">
        <w:rPr>
          <w:sz w:val="21"/>
          <w:szCs w:val="21"/>
        </w:rPr>
        <w:t>All payments for these trips and future trips will need to be paid on Arbor from 22</w:t>
      </w:r>
      <w:r w:rsidRPr="00EF0863">
        <w:rPr>
          <w:sz w:val="21"/>
          <w:szCs w:val="21"/>
          <w:vertAlign w:val="superscript"/>
        </w:rPr>
        <w:t>nd</w:t>
      </w:r>
      <w:r w:rsidRPr="00EF0863">
        <w:rPr>
          <w:sz w:val="21"/>
          <w:szCs w:val="21"/>
        </w:rPr>
        <w:t xml:space="preserve"> June 2026.</w:t>
      </w:r>
    </w:p>
    <w:p w14:paraId="651DA662" w14:textId="77777777" w:rsidR="00F2050A" w:rsidRPr="00EF0863" w:rsidRDefault="00F2050A" w:rsidP="00F2050A">
      <w:pPr>
        <w:rPr>
          <w:b/>
          <w:bCs/>
          <w:sz w:val="21"/>
          <w:szCs w:val="21"/>
        </w:rPr>
      </w:pPr>
      <w:r w:rsidRPr="00EF0863">
        <w:rPr>
          <w:b/>
          <w:bCs/>
          <w:sz w:val="21"/>
          <w:szCs w:val="21"/>
        </w:rPr>
        <w:t>What Parents/Carers need to do next</w:t>
      </w:r>
    </w:p>
    <w:p w14:paraId="3D84EA79" w14:textId="77777777" w:rsidR="00F2050A" w:rsidRPr="00EF0863" w:rsidRDefault="00F2050A" w:rsidP="00F2050A">
      <w:pPr>
        <w:numPr>
          <w:ilvl w:val="0"/>
          <w:numId w:val="2"/>
        </w:numPr>
        <w:spacing w:after="160" w:line="278" w:lineRule="auto"/>
        <w:rPr>
          <w:sz w:val="21"/>
          <w:szCs w:val="21"/>
        </w:rPr>
      </w:pPr>
      <w:r w:rsidRPr="00EF0863">
        <w:rPr>
          <w:sz w:val="21"/>
          <w:szCs w:val="21"/>
        </w:rPr>
        <w:t>Set up the Arbor Parent App (if not already done)</w:t>
      </w:r>
    </w:p>
    <w:p w14:paraId="2F23FAE0" w14:textId="77777777" w:rsidR="00F2050A" w:rsidRPr="00EF0863" w:rsidRDefault="00F2050A" w:rsidP="00F2050A">
      <w:pPr>
        <w:numPr>
          <w:ilvl w:val="1"/>
          <w:numId w:val="2"/>
        </w:numPr>
        <w:spacing w:after="160" w:line="278" w:lineRule="auto"/>
        <w:rPr>
          <w:sz w:val="21"/>
          <w:szCs w:val="21"/>
        </w:rPr>
      </w:pPr>
      <w:r w:rsidRPr="00EF0863">
        <w:rPr>
          <w:sz w:val="21"/>
          <w:szCs w:val="21"/>
        </w:rPr>
        <w:t>Download from Apple or Google Play Store</w:t>
      </w:r>
    </w:p>
    <w:p w14:paraId="125C31D4" w14:textId="77777777" w:rsidR="00F2050A" w:rsidRPr="00EF0863" w:rsidRDefault="00F2050A" w:rsidP="00F2050A">
      <w:pPr>
        <w:numPr>
          <w:ilvl w:val="1"/>
          <w:numId w:val="2"/>
        </w:numPr>
        <w:spacing w:after="160" w:line="278" w:lineRule="auto"/>
        <w:rPr>
          <w:sz w:val="21"/>
          <w:szCs w:val="21"/>
        </w:rPr>
      </w:pPr>
      <w:r w:rsidRPr="00EF0863">
        <w:rPr>
          <w:sz w:val="21"/>
          <w:szCs w:val="21"/>
        </w:rPr>
        <w:t>Log in using your registered email</w:t>
      </w:r>
    </w:p>
    <w:p w14:paraId="75F04C4F" w14:textId="77777777" w:rsidR="00F2050A" w:rsidRPr="00EF0863" w:rsidRDefault="00F2050A" w:rsidP="00F2050A">
      <w:pPr>
        <w:numPr>
          <w:ilvl w:val="1"/>
          <w:numId w:val="2"/>
        </w:numPr>
        <w:spacing w:after="160" w:line="278" w:lineRule="auto"/>
        <w:rPr>
          <w:sz w:val="21"/>
          <w:szCs w:val="21"/>
        </w:rPr>
      </w:pPr>
      <w:r w:rsidRPr="00EF0863">
        <w:rPr>
          <w:sz w:val="21"/>
          <w:szCs w:val="21"/>
        </w:rPr>
        <w:t>Follow the setup instructions</w:t>
      </w:r>
    </w:p>
    <w:p w14:paraId="1EAC58AE" w14:textId="77777777" w:rsidR="00F2050A" w:rsidRPr="00EF0863" w:rsidRDefault="00F2050A" w:rsidP="00F2050A">
      <w:pPr>
        <w:numPr>
          <w:ilvl w:val="1"/>
          <w:numId w:val="2"/>
        </w:numPr>
        <w:spacing w:after="160" w:line="278" w:lineRule="auto"/>
        <w:rPr>
          <w:sz w:val="21"/>
          <w:szCs w:val="21"/>
        </w:rPr>
      </w:pPr>
      <w:r w:rsidRPr="00EF0863">
        <w:rPr>
          <w:sz w:val="21"/>
          <w:szCs w:val="21"/>
        </w:rPr>
        <w:t>For detailed step-by-step instructions, </w:t>
      </w:r>
      <w:hyperlink r:id="rId10" w:anchor="h_01HAPC98YPK9K3K74K0CT3M9PH" w:history="1">
        <w:r w:rsidRPr="00EF0863">
          <w:rPr>
            <w:rStyle w:val="Hyperlink"/>
            <w:sz w:val="21"/>
            <w:szCs w:val="21"/>
          </w:rPr>
          <w:t>click here</w:t>
        </w:r>
      </w:hyperlink>
    </w:p>
    <w:p w14:paraId="54D2C6EE" w14:textId="77777777" w:rsidR="00F2050A" w:rsidRPr="00EF0863" w:rsidRDefault="00F2050A" w:rsidP="00F2050A">
      <w:pPr>
        <w:numPr>
          <w:ilvl w:val="0"/>
          <w:numId w:val="2"/>
        </w:numPr>
        <w:spacing w:after="160" w:line="278" w:lineRule="auto"/>
        <w:rPr>
          <w:sz w:val="21"/>
          <w:szCs w:val="21"/>
        </w:rPr>
      </w:pPr>
      <w:r w:rsidRPr="00EF0863">
        <w:rPr>
          <w:sz w:val="21"/>
          <w:szCs w:val="21"/>
        </w:rPr>
        <w:t>Clear any Parent Pay debts for meals and music tuition</w:t>
      </w:r>
    </w:p>
    <w:p w14:paraId="35266962" w14:textId="77777777" w:rsidR="00F2050A" w:rsidRPr="00EF0863" w:rsidRDefault="00F2050A" w:rsidP="00F2050A">
      <w:pPr>
        <w:numPr>
          <w:ilvl w:val="1"/>
          <w:numId w:val="2"/>
        </w:numPr>
        <w:spacing w:after="160" w:line="278" w:lineRule="auto"/>
        <w:rPr>
          <w:sz w:val="21"/>
          <w:szCs w:val="21"/>
        </w:rPr>
      </w:pPr>
      <w:r w:rsidRPr="00EF0863">
        <w:rPr>
          <w:sz w:val="21"/>
          <w:szCs w:val="21"/>
        </w:rPr>
        <w:t>Please do this before 12:30pm on 19th June</w:t>
      </w:r>
    </w:p>
    <w:p w14:paraId="1DA5B509" w14:textId="77777777" w:rsidR="00F2050A" w:rsidRPr="00EF0863" w:rsidRDefault="00F2050A" w:rsidP="00F2050A">
      <w:pPr>
        <w:numPr>
          <w:ilvl w:val="0"/>
          <w:numId w:val="2"/>
        </w:numPr>
        <w:spacing w:after="160" w:line="278" w:lineRule="auto"/>
        <w:rPr>
          <w:sz w:val="21"/>
          <w:szCs w:val="21"/>
        </w:rPr>
      </w:pPr>
      <w:r w:rsidRPr="00EF0863">
        <w:rPr>
          <w:sz w:val="21"/>
          <w:szCs w:val="21"/>
        </w:rPr>
        <w:t>Set up Payments for School Lunches &amp; Trips (From 22</w:t>
      </w:r>
      <w:r w:rsidRPr="00EF0863">
        <w:rPr>
          <w:sz w:val="21"/>
          <w:szCs w:val="21"/>
          <w:vertAlign w:val="superscript"/>
        </w:rPr>
        <w:t>nd</w:t>
      </w:r>
      <w:r w:rsidRPr="00EF0863">
        <w:rPr>
          <w:sz w:val="21"/>
          <w:szCs w:val="21"/>
        </w:rPr>
        <w:t xml:space="preserve"> June onwards)</w:t>
      </w:r>
    </w:p>
    <w:p w14:paraId="791EEB57" w14:textId="77777777" w:rsidR="00F2050A" w:rsidRPr="00EF0863" w:rsidRDefault="00F2050A" w:rsidP="00F2050A">
      <w:pPr>
        <w:numPr>
          <w:ilvl w:val="1"/>
          <w:numId w:val="2"/>
        </w:numPr>
        <w:spacing w:after="160" w:line="278" w:lineRule="auto"/>
        <w:rPr>
          <w:sz w:val="21"/>
          <w:szCs w:val="21"/>
        </w:rPr>
      </w:pPr>
      <w:r w:rsidRPr="00EF0863">
        <w:rPr>
          <w:sz w:val="21"/>
          <w:szCs w:val="21"/>
        </w:rPr>
        <w:t>Log in to the Arbor Parent App.</w:t>
      </w:r>
    </w:p>
    <w:p w14:paraId="323756FA" w14:textId="77777777" w:rsidR="00F2050A" w:rsidRPr="00EF0863" w:rsidRDefault="00F2050A" w:rsidP="00F2050A">
      <w:pPr>
        <w:numPr>
          <w:ilvl w:val="1"/>
          <w:numId w:val="2"/>
        </w:numPr>
        <w:spacing w:after="160" w:line="278" w:lineRule="auto"/>
        <w:rPr>
          <w:sz w:val="21"/>
          <w:szCs w:val="21"/>
        </w:rPr>
      </w:pPr>
      <w:r w:rsidRPr="00EF0863">
        <w:rPr>
          <w:sz w:val="21"/>
          <w:szCs w:val="21"/>
        </w:rPr>
        <w:t>Navigate to ‘Payments’ and select ‘Active Payments’ for your child.</w:t>
      </w:r>
    </w:p>
    <w:p w14:paraId="10107DBB" w14:textId="77777777" w:rsidR="00F2050A" w:rsidRPr="00EF0863" w:rsidRDefault="00F2050A" w:rsidP="00F2050A">
      <w:pPr>
        <w:numPr>
          <w:ilvl w:val="1"/>
          <w:numId w:val="2"/>
        </w:numPr>
        <w:spacing w:after="160" w:line="278" w:lineRule="auto"/>
        <w:rPr>
          <w:sz w:val="21"/>
          <w:szCs w:val="21"/>
        </w:rPr>
      </w:pPr>
      <w:r w:rsidRPr="00EF0863">
        <w:rPr>
          <w:sz w:val="21"/>
          <w:szCs w:val="21"/>
        </w:rPr>
        <w:t>Click ‘Top Up Account’ and follow the instructions to make a payment via bank transfer, Apple Pay, or Google Pay</w:t>
      </w:r>
    </w:p>
    <w:p w14:paraId="63B4184B" w14:textId="3E4C0B4B" w:rsidR="00F2050A" w:rsidRPr="00EF0863" w:rsidRDefault="00F2050A" w:rsidP="00F2050A">
      <w:pPr>
        <w:numPr>
          <w:ilvl w:val="1"/>
          <w:numId w:val="2"/>
        </w:numPr>
        <w:spacing w:after="160" w:line="278" w:lineRule="auto"/>
        <w:rPr>
          <w:sz w:val="21"/>
          <w:szCs w:val="21"/>
        </w:rPr>
      </w:pPr>
      <w:r w:rsidRPr="00EF0863">
        <w:rPr>
          <w:sz w:val="21"/>
          <w:szCs w:val="21"/>
        </w:rPr>
        <w:t>For more detailed step-by-step instructions, </w:t>
      </w:r>
      <w:hyperlink r:id="rId11" w:history="1">
        <w:r w:rsidRPr="00F56BDB">
          <w:rPr>
            <w:rStyle w:val="Hyperlink"/>
            <w:sz w:val="21"/>
            <w:szCs w:val="21"/>
          </w:rPr>
          <w:t>click here</w:t>
        </w:r>
        <w:r w:rsidRPr="00F56BDB">
          <w:rPr>
            <w:rStyle w:val="Hyperlink"/>
            <w:rFonts w:asciiTheme="minorHAnsi" w:hAnsiTheme="minorHAnsi" w:cstheme="minorBidi"/>
            <w:sz w:val="21"/>
            <w:szCs w:val="21"/>
          </w:rPr>
          <w:t>.</w:t>
        </w:r>
      </w:hyperlink>
      <w:r w:rsidRPr="00EF0863">
        <w:rPr>
          <w:sz w:val="21"/>
          <w:szCs w:val="21"/>
        </w:rPr>
        <w:t xml:space="preserve"> </w:t>
      </w:r>
    </w:p>
    <w:p w14:paraId="0EE0A448" w14:textId="64ED195A" w:rsidR="00F2050A" w:rsidRPr="00EF0863" w:rsidRDefault="00F2050A" w:rsidP="00F2050A">
      <w:pPr>
        <w:rPr>
          <w:sz w:val="21"/>
          <w:szCs w:val="21"/>
        </w:rPr>
      </w:pPr>
      <w:r w:rsidRPr="00EF0863">
        <w:rPr>
          <w:sz w:val="21"/>
          <w:szCs w:val="21"/>
        </w:rPr>
        <w:t>Please note that until the transition to Arbor is complete, you may not see the option to make a payment. Be reassured this option will be enabled by the end of the school day on Monday 22nd June and you will receive confirmation by email.</w:t>
      </w:r>
      <w:r w:rsidR="00656A84" w:rsidRPr="00EF0863">
        <w:rPr>
          <w:sz w:val="21"/>
          <w:szCs w:val="21"/>
        </w:rPr>
        <w:t xml:space="preserve"> </w:t>
      </w:r>
      <w:r w:rsidRPr="00EF0863">
        <w:rPr>
          <w:sz w:val="21"/>
          <w:szCs w:val="21"/>
        </w:rPr>
        <w:t xml:space="preserve">If you have any questions or need help, please email </w:t>
      </w:r>
      <w:hyperlink r:id="rId12">
        <w:r w:rsidRPr="00EF0863">
          <w:rPr>
            <w:rStyle w:val="Hyperlink"/>
            <w:sz w:val="21"/>
            <w:szCs w:val="21"/>
          </w:rPr>
          <w:t>payment@ast.kevibham.org</w:t>
        </w:r>
      </w:hyperlink>
      <w:r w:rsidRPr="00EF0863">
        <w:rPr>
          <w:sz w:val="21"/>
          <w:szCs w:val="21"/>
        </w:rPr>
        <w:t>.</w:t>
      </w:r>
    </w:p>
    <w:p w14:paraId="5B0B129B" w14:textId="77777777" w:rsidR="00F2050A" w:rsidRPr="00EF0863" w:rsidRDefault="00F2050A" w:rsidP="00F2050A">
      <w:pPr>
        <w:rPr>
          <w:sz w:val="21"/>
          <w:szCs w:val="21"/>
        </w:rPr>
      </w:pPr>
      <w:r w:rsidRPr="00EF0863">
        <w:rPr>
          <w:sz w:val="21"/>
          <w:szCs w:val="21"/>
        </w:rPr>
        <w:t>Thank you for your support during this transition.</w:t>
      </w:r>
    </w:p>
    <w:p w14:paraId="7C7B136F" w14:textId="77777777" w:rsidR="00F2050A" w:rsidRPr="00EF0863" w:rsidRDefault="00F2050A">
      <w:pPr>
        <w:rPr>
          <w:rFonts w:cstheme="minorHAnsi"/>
          <w:sz w:val="21"/>
          <w:szCs w:val="21"/>
        </w:rPr>
      </w:pPr>
    </w:p>
    <w:p w14:paraId="116B7610" w14:textId="2741F423" w:rsidR="00BF5000" w:rsidRPr="00EF0863" w:rsidRDefault="00BD003F">
      <w:pPr>
        <w:rPr>
          <w:rFonts w:cstheme="minorHAnsi"/>
          <w:noProof/>
          <w:sz w:val="21"/>
          <w:szCs w:val="21"/>
          <w:lang w:eastAsia="en-GB"/>
        </w:rPr>
      </w:pPr>
      <w:r w:rsidRPr="00EF0863">
        <w:rPr>
          <w:rFonts w:cstheme="minorHAnsi"/>
          <w:sz w:val="21"/>
          <w:szCs w:val="21"/>
        </w:rPr>
        <w:t>Yours sincerely,</w:t>
      </w:r>
    </w:p>
    <w:p w14:paraId="1D57B572" w14:textId="77777777" w:rsidR="00260C97" w:rsidRPr="00EF0863" w:rsidRDefault="00260C97">
      <w:pPr>
        <w:rPr>
          <w:rFonts w:cstheme="minorHAnsi"/>
          <w:sz w:val="21"/>
          <w:szCs w:val="21"/>
        </w:rPr>
      </w:pPr>
    </w:p>
    <w:bookmarkEnd w:id="0"/>
    <w:p w14:paraId="116B7611" w14:textId="693E0320" w:rsidR="00BF5000" w:rsidRDefault="00580FA2">
      <w:pPr>
        <w:tabs>
          <w:tab w:val="left" w:pos="2085"/>
        </w:tabs>
        <w:rPr>
          <w:rFonts w:cstheme="minorHAnsi"/>
          <w:sz w:val="21"/>
          <w:szCs w:val="21"/>
        </w:rPr>
      </w:pPr>
      <w:r w:rsidRPr="00EF0863">
        <w:rPr>
          <w:rFonts w:cstheme="minorHAnsi"/>
          <w:sz w:val="21"/>
          <w:szCs w:val="21"/>
        </w:rPr>
        <w:t>Mrs K Lally</w:t>
      </w:r>
    </w:p>
    <w:p w14:paraId="55334F47" w14:textId="0B817023" w:rsidR="00EF0863" w:rsidRPr="00EF0863" w:rsidRDefault="00EF0863">
      <w:pPr>
        <w:tabs>
          <w:tab w:val="left" w:pos="2085"/>
        </w:tabs>
        <w:rPr>
          <w:rFonts w:cstheme="minorHAnsi"/>
          <w:sz w:val="21"/>
          <w:szCs w:val="21"/>
        </w:rPr>
      </w:pPr>
      <w:r>
        <w:rPr>
          <w:rFonts w:cstheme="minorHAnsi"/>
          <w:sz w:val="21"/>
          <w:szCs w:val="21"/>
        </w:rPr>
        <w:t>Assistant Headteacher</w:t>
      </w:r>
    </w:p>
    <w:sectPr w:rsidR="00EF0863" w:rsidRPr="00EF0863">
      <w:headerReference w:type="default" r:id="rId13"/>
      <w:headerReference w:type="first" r:id="rId14"/>
      <w:footerReference w:type="first" r:id="rId15"/>
      <w:pgSz w:w="11906" w:h="16838"/>
      <w:pgMar w:top="3402" w:right="851" w:bottom="2835"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F7736" w14:textId="77777777" w:rsidR="008834E8" w:rsidRDefault="008834E8">
      <w:r>
        <w:separator/>
      </w:r>
    </w:p>
  </w:endnote>
  <w:endnote w:type="continuationSeparator" w:id="0">
    <w:p w14:paraId="589B713E" w14:textId="77777777" w:rsidR="008834E8" w:rsidRDefault="00883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B761B" w14:textId="77777777" w:rsidR="00BF5000" w:rsidRDefault="00BD003F">
    <w:pPr>
      <w:pStyle w:val="Footer"/>
    </w:pPr>
    <w:r>
      <w:rPr>
        <w:noProof/>
        <w:color w:val="2B579A"/>
        <w:shd w:val="clear" w:color="auto" w:fill="E6E6E6"/>
        <w:lang w:eastAsia="en-GB"/>
      </w:rPr>
      <w:drawing>
        <wp:anchor distT="0" distB="0" distL="114300" distR="114300" simplePos="0" relativeHeight="251658242" behindDoc="1" locked="0" layoutInCell="1" allowOverlap="1" wp14:anchorId="116B7620" wp14:editId="116B7621">
          <wp:simplePos x="0" y="0"/>
          <wp:positionH relativeFrom="column">
            <wp:posOffset>-720090</wp:posOffset>
          </wp:positionH>
          <wp:positionV relativeFrom="paragraph">
            <wp:posOffset>-1237537</wp:posOffset>
          </wp:positionV>
          <wp:extent cx="7550997" cy="182858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
                    <a:extLst>
                      <a:ext uri="{28A0092B-C50C-407E-A947-70E740481C1C}">
                        <a14:useLocalDpi xmlns:a14="http://schemas.microsoft.com/office/drawing/2010/main" val="0"/>
                      </a:ext>
                    </a:extLst>
                  </a:blip>
                  <a:srcRect l="-25" t="85035" r="25" b="-2161"/>
                  <a:stretch/>
                </pic:blipFill>
                <pic:spPr bwMode="auto">
                  <a:xfrm>
                    <a:off x="0" y="0"/>
                    <a:ext cx="7551420" cy="18286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D3BA6" w14:textId="77777777" w:rsidR="008834E8" w:rsidRDefault="008834E8">
      <w:r>
        <w:separator/>
      </w:r>
    </w:p>
  </w:footnote>
  <w:footnote w:type="continuationSeparator" w:id="0">
    <w:p w14:paraId="701E4779" w14:textId="77777777" w:rsidR="008834E8" w:rsidRDefault="008834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B7619" w14:textId="77777777" w:rsidR="00BF5000" w:rsidRDefault="00BD003F">
    <w:pPr>
      <w:pStyle w:val="Header"/>
    </w:pPr>
    <w:r>
      <w:rPr>
        <w:noProof/>
        <w:color w:val="2B579A"/>
        <w:shd w:val="clear" w:color="auto" w:fill="E6E6E6"/>
        <w:lang w:eastAsia="en-GB"/>
      </w:rPr>
      <w:drawing>
        <wp:anchor distT="0" distB="0" distL="114300" distR="114300" simplePos="0" relativeHeight="251658241" behindDoc="1" locked="0" layoutInCell="1" allowOverlap="1" wp14:anchorId="116B761C" wp14:editId="116B761D">
          <wp:simplePos x="0" y="0"/>
          <wp:positionH relativeFrom="column">
            <wp:posOffset>-717230</wp:posOffset>
          </wp:positionH>
          <wp:positionV relativeFrom="paragraph">
            <wp:posOffset>-450215</wp:posOffset>
          </wp:positionV>
          <wp:extent cx="7548557" cy="10677557"/>
          <wp:effectExtent l="0" t="0" r="0" b="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7548557" cy="10677557"/>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B761A" w14:textId="77777777" w:rsidR="00BF5000" w:rsidRDefault="00BD003F">
    <w:pPr>
      <w:pStyle w:val="Header"/>
    </w:pPr>
    <w:bookmarkStart w:id="1" w:name="_Hlk107514331"/>
    <w:bookmarkStart w:id="2" w:name="_Hlk107514332"/>
    <w:r>
      <w:rPr>
        <w:noProof/>
        <w:color w:val="2B579A"/>
        <w:shd w:val="clear" w:color="auto" w:fill="E6E6E6"/>
        <w:lang w:eastAsia="en-GB"/>
      </w:rPr>
      <w:drawing>
        <wp:anchor distT="0" distB="0" distL="114300" distR="114300" simplePos="0" relativeHeight="251658240" behindDoc="1" locked="0" layoutInCell="1" allowOverlap="1" wp14:anchorId="116B761E" wp14:editId="116B761F">
          <wp:simplePos x="0" y="0"/>
          <wp:positionH relativeFrom="column">
            <wp:posOffset>-720090</wp:posOffset>
          </wp:positionH>
          <wp:positionV relativeFrom="paragraph">
            <wp:posOffset>-450215</wp:posOffset>
          </wp:positionV>
          <wp:extent cx="7553923" cy="2116899"/>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
                    <a:extLst>
                      <a:ext uri="{28A0092B-C50C-407E-A947-70E740481C1C}">
                        <a14:useLocalDpi xmlns:a14="http://schemas.microsoft.com/office/drawing/2010/main" val="0"/>
                      </a:ext>
                    </a:extLst>
                  </a:blip>
                  <a:srcRect b="80188"/>
                  <a:stretch/>
                </pic:blipFill>
                <pic:spPr bwMode="auto">
                  <a:xfrm>
                    <a:off x="0" y="0"/>
                    <a:ext cx="7554277" cy="21169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21BE9"/>
    <w:multiLevelType w:val="multilevel"/>
    <w:tmpl w:val="C39CCA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A3D5BB6"/>
    <w:multiLevelType w:val="multilevel"/>
    <w:tmpl w:val="19EE2E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A215BC"/>
    <w:multiLevelType w:val="multilevel"/>
    <w:tmpl w:val="0E16B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8EEAC9"/>
    <w:multiLevelType w:val="hybridMultilevel"/>
    <w:tmpl w:val="FFFFFFFF"/>
    <w:lvl w:ilvl="0" w:tplc="96E2FB90">
      <w:start w:val="1"/>
      <w:numFmt w:val="bullet"/>
      <w:lvlText w:val=""/>
      <w:lvlJc w:val="left"/>
      <w:pPr>
        <w:ind w:left="720" w:hanging="360"/>
      </w:pPr>
      <w:rPr>
        <w:rFonts w:ascii="Symbol" w:hAnsi="Symbol" w:hint="default"/>
      </w:rPr>
    </w:lvl>
    <w:lvl w:ilvl="1" w:tplc="79263A3C">
      <w:start w:val="1"/>
      <w:numFmt w:val="bullet"/>
      <w:lvlText w:val="o"/>
      <w:lvlJc w:val="left"/>
      <w:pPr>
        <w:ind w:left="1440" w:hanging="360"/>
      </w:pPr>
      <w:rPr>
        <w:rFonts w:ascii="Courier New" w:hAnsi="Courier New" w:hint="default"/>
      </w:rPr>
    </w:lvl>
    <w:lvl w:ilvl="2" w:tplc="61E4FD48">
      <w:start w:val="1"/>
      <w:numFmt w:val="bullet"/>
      <w:lvlText w:val=""/>
      <w:lvlJc w:val="left"/>
      <w:pPr>
        <w:ind w:left="2160" w:hanging="360"/>
      </w:pPr>
      <w:rPr>
        <w:rFonts w:ascii="Wingdings" w:hAnsi="Wingdings" w:hint="default"/>
      </w:rPr>
    </w:lvl>
    <w:lvl w:ilvl="3" w:tplc="774C3FB6">
      <w:start w:val="1"/>
      <w:numFmt w:val="bullet"/>
      <w:lvlText w:val=""/>
      <w:lvlJc w:val="left"/>
      <w:pPr>
        <w:ind w:left="2880" w:hanging="360"/>
      </w:pPr>
      <w:rPr>
        <w:rFonts w:ascii="Symbol" w:hAnsi="Symbol" w:hint="default"/>
      </w:rPr>
    </w:lvl>
    <w:lvl w:ilvl="4" w:tplc="73286986">
      <w:start w:val="1"/>
      <w:numFmt w:val="bullet"/>
      <w:lvlText w:val="o"/>
      <w:lvlJc w:val="left"/>
      <w:pPr>
        <w:ind w:left="3600" w:hanging="360"/>
      </w:pPr>
      <w:rPr>
        <w:rFonts w:ascii="Courier New" w:hAnsi="Courier New" w:hint="default"/>
      </w:rPr>
    </w:lvl>
    <w:lvl w:ilvl="5" w:tplc="981CF514">
      <w:start w:val="1"/>
      <w:numFmt w:val="bullet"/>
      <w:lvlText w:val=""/>
      <w:lvlJc w:val="left"/>
      <w:pPr>
        <w:ind w:left="4320" w:hanging="360"/>
      </w:pPr>
      <w:rPr>
        <w:rFonts w:ascii="Wingdings" w:hAnsi="Wingdings" w:hint="default"/>
      </w:rPr>
    </w:lvl>
    <w:lvl w:ilvl="6" w:tplc="827C62D8">
      <w:start w:val="1"/>
      <w:numFmt w:val="bullet"/>
      <w:lvlText w:val=""/>
      <w:lvlJc w:val="left"/>
      <w:pPr>
        <w:ind w:left="5040" w:hanging="360"/>
      </w:pPr>
      <w:rPr>
        <w:rFonts w:ascii="Symbol" w:hAnsi="Symbol" w:hint="default"/>
      </w:rPr>
    </w:lvl>
    <w:lvl w:ilvl="7" w:tplc="68BEBF6A">
      <w:start w:val="1"/>
      <w:numFmt w:val="bullet"/>
      <w:lvlText w:val="o"/>
      <w:lvlJc w:val="left"/>
      <w:pPr>
        <w:ind w:left="5760" w:hanging="360"/>
      </w:pPr>
      <w:rPr>
        <w:rFonts w:ascii="Courier New" w:hAnsi="Courier New" w:hint="default"/>
      </w:rPr>
    </w:lvl>
    <w:lvl w:ilvl="8" w:tplc="E3360994">
      <w:start w:val="1"/>
      <w:numFmt w:val="bullet"/>
      <w:lvlText w:val=""/>
      <w:lvlJc w:val="left"/>
      <w:pPr>
        <w:ind w:left="6480" w:hanging="360"/>
      </w:pPr>
      <w:rPr>
        <w:rFonts w:ascii="Wingdings" w:hAnsi="Wingdings" w:hint="default"/>
      </w:rPr>
    </w:lvl>
  </w:abstractNum>
  <w:abstractNum w:abstractNumId="4" w15:restartNumberingAfterBreak="0">
    <w:nsid w:val="67DC40CC"/>
    <w:multiLevelType w:val="multilevel"/>
    <w:tmpl w:val="2A4C0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2E7841"/>
    <w:multiLevelType w:val="multilevel"/>
    <w:tmpl w:val="5874E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41088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04935016">
    <w:abstractNumId w:val="1"/>
  </w:num>
  <w:num w:numId="3" w16cid:durableId="1038550870">
    <w:abstractNumId w:val="2"/>
  </w:num>
  <w:num w:numId="4" w16cid:durableId="1335913082">
    <w:abstractNumId w:val="5"/>
  </w:num>
  <w:num w:numId="5" w16cid:durableId="679429430">
    <w:abstractNumId w:val="4"/>
  </w:num>
  <w:num w:numId="6" w16cid:durableId="7256850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000"/>
    <w:rsid w:val="000951E4"/>
    <w:rsid w:val="002519AC"/>
    <w:rsid w:val="00260C97"/>
    <w:rsid w:val="002D45A4"/>
    <w:rsid w:val="002F4A4D"/>
    <w:rsid w:val="00551C4B"/>
    <w:rsid w:val="00580FA2"/>
    <w:rsid w:val="006553A1"/>
    <w:rsid w:val="00656A84"/>
    <w:rsid w:val="006A422F"/>
    <w:rsid w:val="006F6887"/>
    <w:rsid w:val="00783EE0"/>
    <w:rsid w:val="008834E8"/>
    <w:rsid w:val="00A96031"/>
    <w:rsid w:val="00AB410C"/>
    <w:rsid w:val="00B37434"/>
    <w:rsid w:val="00BA2987"/>
    <w:rsid w:val="00BD003F"/>
    <w:rsid w:val="00BF5000"/>
    <w:rsid w:val="00C330E3"/>
    <w:rsid w:val="00C522F9"/>
    <w:rsid w:val="00C57C18"/>
    <w:rsid w:val="00D44D98"/>
    <w:rsid w:val="00D93272"/>
    <w:rsid w:val="00DD5111"/>
    <w:rsid w:val="00E963AC"/>
    <w:rsid w:val="00E9705E"/>
    <w:rsid w:val="00EF0863"/>
    <w:rsid w:val="00F2050A"/>
    <w:rsid w:val="00F56BDB"/>
    <w:rsid w:val="00FC7A7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75FD"/>
  <w15:chartTrackingRefBased/>
  <w15:docId w15:val="{2F8B0FEE-D02B-ED4E-A305-2D9795BC7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spacing w:after="200" w:line="276" w:lineRule="auto"/>
      <w:ind w:left="720"/>
      <w:contextualSpacing/>
    </w:pPr>
    <w:rPr>
      <w:rFonts w:ascii="Calibri" w:eastAsia="Times New Roman" w:hAnsi="Calibri" w:cs="Times New Roman"/>
      <w:sz w:val="22"/>
      <w:szCs w:val="22"/>
    </w:rPr>
  </w:style>
  <w:style w:type="character" w:styleId="Hyperlink">
    <w:name w:val="Hyperlink"/>
    <w:unhideWhenUsed/>
    <w:rPr>
      <w:rFonts w:ascii="Times New Roman" w:hAnsi="Times New Roman" w:cs="Times New Roman" w:hint="default"/>
      <w:color w:val="0000FF"/>
      <w:u w:val="single"/>
    </w:rPr>
  </w:style>
  <w:style w:type="character" w:styleId="FollowedHyperlink">
    <w:name w:val="FollowedHyperlink"/>
    <w:basedOn w:val="DefaultParagraphFont"/>
    <w:uiPriority w:val="99"/>
    <w:semiHidden/>
    <w:unhideWhenUsed/>
    <w:rPr>
      <w:color w:val="954F72" w:themeColor="followedHyperlink"/>
      <w:u w:val="single"/>
    </w:rPr>
  </w:style>
  <w:style w:type="character" w:customStyle="1" w:styleId="Mention1">
    <w:name w:val="Mention1"/>
    <w:basedOn w:val="DefaultParagraphFont"/>
    <w:uiPriority w:val="99"/>
    <w:unhideWhenUsed/>
    <w:rPr>
      <w:color w:val="2B579A"/>
      <w:shd w:val="clear" w:color="auto" w:fill="E6E6E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UnresolvedMention">
    <w:name w:val="Unresolved Mention"/>
    <w:basedOn w:val="DefaultParagraphFont"/>
    <w:uiPriority w:val="99"/>
    <w:semiHidden/>
    <w:unhideWhenUsed/>
    <w:rsid w:val="00F56B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33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payment@ast.kevibham.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upport.arbor-education.com/hc/en-us/articles/22123188173853-Top-up-accounts-and-viewing-payments-in-the-Arbor-Parent-App"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support.arbor-education.com/hc/en-us/articles/212097029-A-quick-introduction-to-Arbor-for-guardians-and-paren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4a75d11-5919-4de4-8b26-8eb26aa6c8f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9F9CFC408B4C47922FD97C46CA0F20" ma:contentTypeVersion="11" ma:contentTypeDescription="Create a new document." ma:contentTypeScope="" ma:versionID="23398b51cc614da9ce80034f794a70f9">
  <xsd:schema xmlns:xsd="http://www.w3.org/2001/XMLSchema" xmlns:xs="http://www.w3.org/2001/XMLSchema" xmlns:p="http://schemas.microsoft.com/office/2006/metadata/properties" xmlns:ns3="54a75d11-5919-4de4-8b26-8eb26aa6c8fd" targetNamespace="http://schemas.microsoft.com/office/2006/metadata/properties" ma:root="true" ma:fieldsID="4ffdab59edd9745e259af8557b26a49b" ns3:_="">
    <xsd:import namespace="54a75d11-5919-4de4-8b26-8eb26aa6c8f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a75d11-5919-4de4-8b26-8eb26aa6c8f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D7CB8E-F205-4C97-9F0E-8AD5F20D3BFF}">
  <ds:schemaRefs>
    <ds:schemaRef ds:uri="http://schemas.microsoft.com/office/2006/metadata/properties"/>
    <ds:schemaRef ds:uri="http://schemas.microsoft.com/office/infopath/2007/PartnerControls"/>
    <ds:schemaRef ds:uri="54a75d11-5919-4de4-8b26-8eb26aa6c8fd"/>
  </ds:schemaRefs>
</ds:datastoreItem>
</file>

<file path=customXml/itemProps2.xml><?xml version="1.0" encoding="utf-8"?>
<ds:datastoreItem xmlns:ds="http://schemas.openxmlformats.org/officeDocument/2006/customXml" ds:itemID="{FF8D58C8-38BA-4A21-AF12-53CBA3090947}">
  <ds:schemaRefs>
    <ds:schemaRef ds:uri="http://schemas.microsoft.com/sharepoint/v3/contenttype/forms"/>
  </ds:schemaRefs>
</ds:datastoreItem>
</file>

<file path=customXml/itemProps3.xml><?xml version="1.0" encoding="utf-8"?>
<ds:datastoreItem xmlns:ds="http://schemas.openxmlformats.org/officeDocument/2006/customXml" ds:itemID="{19D8C038-5C9F-430E-8710-AB6FF2F758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a75d11-5919-4de4-8b26-8eb26aa6c8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efa4170-0d19-0005-0001-bc88714345d2}" enabled="1" method="Privileged" siteId="{d01f8ca0-c98d-4f0a-bb28-4e4ea4cfaf9f}" removed="0"/>
</clbl:labelList>
</file>

<file path=docProps/app.xml><?xml version="1.0" encoding="utf-8"?>
<Properties xmlns="http://schemas.openxmlformats.org/officeDocument/2006/extended-properties" xmlns:vt="http://schemas.openxmlformats.org/officeDocument/2006/docPropsVTypes">
  <Template>Normal</Template>
  <TotalTime>21</TotalTime>
  <Pages>2</Pages>
  <Words>507</Words>
  <Characters>2895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Sargant</dc:creator>
  <cp:keywords/>
  <dc:description/>
  <cp:lastModifiedBy>K Lally (AST)</cp:lastModifiedBy>
  <cp:revision>4</cp:revision>
  <cp:lastPrinted>2022-05-24T11:24:00Z</cp:lastPrinted>
  <dcterms:created xsi:type="dcterms:W3CDTF">2026-06-17T09:11:00Z</dcterms:created>
  <dcterms:modified xsi:type="dcterms:W3CDTF">2026-06-23T06:53:00Z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0x010100F59F9CFC408B4C47922FD97C46CA0F20</vt:lpwstr>
  </property>
</Properties>
</file>